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E4D" w:rsidRDefault="00F67E4D"/>
    <w:p w:rsidR="003A5EFE" w:rsidRPr="003A5EFE" w:rsidRDefault="003A5EFE" w:rsidP="003A5EFE">
      <w:pPr>
        <w:spacing w:after="0" w:line="240" w:lineRule="auto"/>
        <w:rPr>
          <w:rFonts w:ascii="Georgia" w:eastAsia="Times New Roman" w:hAnsi="Georgia" w:cs="Times New Roman"/>
          <w:b/>
          <w:bCs/>
          <w:color w:val="20124D"/>
          <w:sz w:val="36"/>
          <w:szCs w:val="36"/>
          <w:u w:val="single"/>
          <w:lang w:eastAsia="en-IN"/>
        </w:rPr>
      </w:pPr>
      <w:r w:rsidRPr="003A5EFE">
        <w:rPr>
          <w:rFonts w:ascii="Georgia" w:eastAsia="Times New Roman" w:hAnsi="Georgia" w:cs="Times New Roman"/>
          <w:b/>
          <w:bCs/>
          <w:color w:val="20124D"/>
          <w:sz w:val="36"/>
          <w:szCs w:val="36"/>
          <w:u w:val="single"/>
          <w:lang w:eastAsia="en-IN"/>
        </w:rPr>
        <w:t xml:space="preserve">Taking Care of our psychological </w:t>
      </w:r>
      <w:proofErr w:type="gramStart"/>
      <w:r w:rsidRPr="003A5EFE">
        <w:rPr>
          <w:rFonts w:ascii="Georgia" w:eastAsia="Times New Roman" w:hAnsi="Georgia" w:cs="Times New Roman"/>
          <w:b/>
          <w:bCs/>
          <w:color w:val="20124D"/>
          <w:sz w:val="36"/>
          <w:szCs w:val="36"/>
          <w:u w:val="single"/>
          <w:lang w:eastAsia="en-IN"/>
        </w:rPr>
        <w:t>self !</w:t>
      </w:r>
      <w:proofErr w:type="gramEnd"/>
    </w:p>
    <w:p w:rsidR="003A5EFE" w:rsidRDefault="003A5EFE" w:rsidP="003A5EFE">
      <w:pPr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  <w:lang w:eastAsia="en-IN"/>
        </w:rPr>
      </w:pPr>
      <w:r w:rsidRPr="003A5EFE">
        <w:rPr>
          <w:rFonts w:ascii="Georgia" w:eastAsia="Times New Roman" w:hAnsi="Georgia" w:cs="Times New Roman"/>
          <w:color w:val="222222"/>
          <w:sz w:val="36"/>
          <w:szCs w:val="36"/>
          <w:u w:val="single"/>
          <w:lang w:eastAsia="en-IN"/>
        </w:rPr>
        <w:br/>
      </w:r>
      <w:r w:rsidRPr="003A5EFE">
        <w:rPr>
          <w:rFonts w:ascii="Georgia" w:eastAsia="Times New Roman" w:hAnsi="Georgia" w:cs="Times New Roman"/>
          <w:color w:val="222222"/>
          <w:sz w:val="24"/>
          <w:szCs w:val="24"/>
          <w:lang w:eastAsia="en-IN"/>
        </w:rPr>
        <w:t xml:space="preserve">We are all worried and it is </w:t>
      </w:r>
      <w:proofErr w:type="gramStart"/>
      <w:r w:rsidRPr="003A5EFE">
        <w:rPr>
          <w:rFonts w:ascii="Georgia" w:eastAsia="Times New Roman" w:hAnsi="Georgia" w:cs="Times New Roman"/>
          <w:color w:val="222222"/>
          <w:sz w:val="24"/>
          <w:szCs w:val="24"/>
          <w:lang w:eastAsia="en-IN"/>
        </w:rPr>
        <w:t>natural .</w:t>
      </w:r>
      <w:proofErr w:type="gramEnd"/>
      <w:r w:rsidRPr="003A5EFE">
        <w:rPr>
          <w:rFonts w:ascii="Georgia" w:eastAsia="Times New Roman" w:hAnsi="Georgia" w:cs="Times New Roman"/>
          <w:color w:val="222222"/>
          <w:sz w:val="24"/>
          <w:szCs w:val="24"/>
          <w:lang w:eastAsia="en-IN"/>
        </w:rPr>
        <w:t xml:space="preserve"> However Worrying about this if turns into idle and excessive worrying then it can</w:t>
      </w:r>
      <w:r>
        <w:rPr>
          <w:rFonts w:ascii="Georgia" w:eastAsia="Times New Roman" w:hAnsi="Georgia" w:cs="Times New Roman"/>
          <w:color w:val="222222"/>
          <w:sz w:val="24"/>
          <w:szCs w:val="24"/>
          <w:lang w:eastAsia="en-IN"/>
        </w:rPr>
        <w:t xml:space="preserve"> </w:t>
      </w:r>
      <w:r w:rsidRPr="003A5EFE">
        <w:rPr>
          <w:rFonts w:ascii="Georgia" w:eastAsia="Times New Roman" w:hAnsi="Georgia" w:cs="Times New Roman"/>
          <w:color w:val="222222"/>
          <w:sz w:val="24"/>
          <w:szCs w:val="24"/>
          <w:lang w:eastAsia="en-IN"/>
        </w:rPr>
        <w:t>affect both our physical and our mental health. We are ‘hard-wired’ to react to possible threats to</w:t>
      </w:r>
      <w:r>
        <w:rPr>
          <w:rFonts w:ascii="Georgia" w:eastAsia="Times New Roman" w:hAnsi="Georgia" w:cs="Times New Roman"/>
          <w:color w:val="222222"/>
          <w:sz w:val="24"/>
          <w:szCs w:val="24"/>
          <w:lang w:eastAsia="en-IN"/>
        </w:rPr>
        <w:t xml:space="preserve"> </w:t>
      </w:r>
      <w:r w:rsidRPr="003A5EFE">
        <w:rPr>
          <w:rFonts w:ascii="Georgia" w:eastAsia="Times New Roman" w:hAnsi="Georgia" w:cs="Times New Roman"/>
          <w:color w:val="222222"/>
          <w:sz w:val="24"/>
          <w:szCs w:val="24"/>
          <w:lang w:eastAsia="en-IN"/>
        </w:rPr>
        <w:t>ourselves, our families and our communities. These reactions can keep us safe from possible threats.</w:t>
      </w:r>
      <w:r w:rsidRPr="003A5EFE">
        <w:rPr>
          <w:rFonts w:ascii="Georgia" w:eastAsia="Times New Roman" w:hAnsi="Georgia" w:cs="Times New Roman"/>
          <w:color w:val="222222"/>
          <w:sz w:val="24"/>
          <w:szCs w:val="24"/>
          <w:lang w:eastAsia="en-IN"/>
        </w:rPr>
        <w:br/>
        <w:t>But at times, our reactions may also be excessive and unhelpful, and may cause significant stress and</w:t>
      </w:r>
      <w:r>
        <w:rPr>
          <w:rFonts w:ascii="Georgia" w:eastAsia="Times New Roman" w:hAnsi="Georgia" w:cs="Times New Roman"/>
          <w:color w:val="222222"/>
          <w:sz w:val="24"/>
          <w:szCs w:val="24"/>
          <w:lang w:eastAsia="en-IN"/>
        </w:rPr>
        <w:t xml:space="preserve"> </w:t>
      </w:r>
      <w:r w:rsidRPr="003A5EFE">
        <w:rPr>
          <w:rFonts w:ascii="Georgia" w:eastAsia="Times New Roman" w:hAnsi="Georgia" w:cs="Times New Roman"/>
          <w:color w:val="222222"/>
          <w:sz w:val="24"/>
          <w:szCs w:val="24"/>
          <w:lang w:eastAsia="en-IN"/>
        </w:rPr>
        <w:t>worry. Relying on news from mainstream media or social media, which may sensationalise or</w:t>
      </w:r>
      <w:r>
        <w:rPr>
          <w:rFonts w:ascii="Georgia" w:eastAsia="Times New Roman" w:hAnsi="Georgia" w:cs="Times New Roman"/>
          <w:color w:val="222222"/>
          <w:sz w:val="24"/>
          <w:szCs w:val="24"/>
          <w:lang w:eastAsia="en-IN"/>
        </w:rPr>
        <w:t xml:space="preserve"> </w:t>
      </w:r>
      <w:r w:rsidRPr="003A5EFE">
        <w:rPr>
          <w:rFonts w:ascii="Georgia" w:eastAsia="Times New Roman" w:hAnsi="Georgia" w:cs="Times New Roman"/>
          <w:color w:val="222222"/>
          <w:sz w:val="24"/>
          <w:szCs w:val="24"/>
          <w:lang w:eastAsia="en-IN"/>
        </w:rPr>
        <w:t>exaggerate issues, can further increase our stress and anxiety. Humans are susceptible to many</w:t>
      </w:r>
      <w:r>
        <w:rPr>
          <w:rFonts w:ascii="Georgia" w:eastAsia="Times New Roman" w:hAnsi="Georgia" w:cs="Times New Roman"/>
          <w:color w:val="222222"/>
          <w:sz w:val="24"/>
          <w:szCs w:val="24"/>
          <w:lang w:eastAsia="en-IN"/>
        </w:rPr>
        <w:t xml:space="preserve"> </w:t>
      </w:r>
      <w:r w:rsidRPr="003A5EFE">
        <w:rPr>
          <w:rFonts w:ascii="Georgia" w:eastAsia="Times New Roman" w:hAnsi="Georgia" w:cs="Times New Roman"/>
          <w:color w:val="222222"/>
          <w:sz w:val="24"/>
          <w:szCs w:val="24"/>
          <w:lang w:eastAsia="en-IN"/>
        </w:rPr>
        <w:t xml:space="preserve">different infectious diseases, including </w:t>
      </w:r>
      <w:proofErr w:type="spellStart"/>
      <w:r w:rsidRPr="003A5EFE">
        <w:rPr>
          <w:rFonts w:ascii="Georgia" w:eastAsia="Times New Roman" w:hAnsi="Georgia" w:cs="Times New Roman"/>
          <w:color w:val="222222"/>
          <w:sz w:val="24"/>
          <w:szCs w:val="24"/>
          <w:lang w:eastAsia="en-IN"/>
        </w:rPr>
        <w:t>coronavirus</w:t>
      </w:r>
      <w:proofErr w:type="spellEnd"/>
      <w:r w:rsidRPr="003A5EFE">
        <w:rPr>
          <w:rFonts w:ascii="Georgia" w:eastAsia="Times New Roman" w:hAnsi="Georgia" w:cs="Times New Roman"/>
          <w:color w:val="222222"/>
          <w:sz w:val="24"/>
          <w:szCs w:val="24"/>
          <w:lang w:eastAsia="en-IN"/>
        </w:rPr>
        <w:t xml:space="preserve"> (COVID-19).</w:t>
      </w:r>
      <w:r w:rsidRPr="003A5EFE">
        <w:rPr>
          <w:rFonts w:ascii="Georgia" w:eastAsia="Times New Roman" w:hAnsi="Georgia" w:cs="Times New Roman"/>
          <w:color w:val="222222"/>
          <w:sz w:val="24"/>
          <w:szCs w:val="24"/>
          <w:lang w:eastAsia="en-IN"/>
        </w:rPr>
        <w:br/>
      </w:r>
    </w:p>
    <w:p w:rsidR="003A5EFE" w:rsidRDefault="003A5EFE" w:rsidP="003A5EFE">
      <w:pPr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  <w:lang w:eastAsia="en-IN"/>
        </w:rPr>
      </w:pPr>
      <w:r w:rsidRPr="003A5EFE">
        <w:rPr>
          <w:rFonts w:ascii="Georgia" w:eastAsia="Times New Roman" w:hAnsi="Georgia" w:cs="Times New Roman"/>
          <w:color w:val="222222"/>
          <w:sz w:val="24"/>
          <w:szCs w:val="24"/>
          <w:lang w:eastAsia="en-IN"/>
        </w:rPr>
        <w:t>Events like infectious diseases often follow a predictable course. In the past 50 years there have been</w:t>
      </w:r>
      <w:r>
        <w:rPr>
          <w:rFonts w:ascii="Georgia" w:eastAsia="Times New Roman" w:hAnsi="Georgia" w:cs="Times New Roman"/>
          <w:color w:val="222222"/>
          <w:sz w:val="24"/>
          <w:szCs w:val="24"/>
          <w:lang w:eastAsia="en-IN"/>
        </w:rPr>
        <w:t xml:space="preserve"> </w:t>
      </w:r>
      <w:r w:rsidRPr="003A5EFE">
        <w:rPr>
          <w:rFonts w:ascii="Georgia" w:eastAsia="Times New Roman" w:hAnsi="Georgia" w:cs="Times New Roman"/>
          <w:color w:val="222222"/>
          <w:sz w:val="24"/>
          <w:szCs w:val="24"/>
          <w:lang w:eastAsia="en-IN"/>
        </w:rPr>
        <w:t>multiple national and international episodes of concern around conditions such as tuberculosis,</w:t>
      </w:r>
      <w:r>
        <w:rPr>
          <w:rFonts w:ascii="Georgia" w:eastAsia="Times New Roman" w:hAnsi="Georgia" w:cs="Times New Roman"/>
          <w:color w:val="222222"/>
          <w:sz w:val="24"/>
          <w:szCs w:val="24"/>
          <w:lang w:eastAsia="en-IN"/>
        </w:rPr>
        <w:t xml:space="preserve"> </w:t>
      </w:r>
      <w:r w:rsidRPr="003A5EFE">
        <w:rPr>
          <w:rFonts w:ascii="Georgia" w:eastAsia="Times New Roman" w:hAnsi="Georgia" w:cs="Times New Roman"/>
          <w:color w:val="222222"/>
          <w:sz w:val="24"/>
          <w:szCs w:val="24"/>
          <w:lang w:eastAsia="en-IN"/>
        </w:rPr>
        <w:t xml:space="preserve">SARS, Ebola, HIV, hepatitis, measles, to name a few. Initially, there is often </w:t>
      </w:r>
      <w:proofErr w:type="spellStart"/>
      <w:r w:rsidRPr="003A5EFE">
        <w:rPr>
          <w:rFonts w:ascii="Georgia" w:eastAsia="Times New Roman" w:hAnsi="Georgia" w:cs="Times New Roman"/>
          <w:color w:val="222222"/>
          <w:sz w:val="24"/>
          <w:szCs w:val="24"/>
          <w:lang w:eastAsia="en-IN"/>
        </w:rPr>
        <w:t>skepticism</w:t>
      </w:r>
      <w:proofErr w:type="spellEnd"/>
      <w:r w:rsidRPr="003A5EFE">
        <w:rPr>
          <w:rFonts w:ascii="Georgia" w:eastAsia="Times New Roman" w:hAnsi="Georgia" w:cs="Times New Roman"/>
          <w:color w:val="222222"/>
          <w:sz w:val="24"/>
          <w:szCs w:val="24"/>
          <w:lang w:eastAsia="en-IN"/>
        </w:rPr>
        <w:t>, followed by</w:t>
      </w:r>
      <w:r>
        <w:rPr>
          <w:rFonts w:ascii="Georgia" w:eastAsia="Times New Roman" w:hAnsi="Georgia" w:cs="Times New Roman"/>
          <w:color w:val="222222"/>
          <w:sz w:val="24"/>
          <w:szCs w:val="24"/>
          <w:lang w:eastAsia="en-IN"/>
        </w:rPr>
        <w:t xml:space="preserve"> </w:t>
      </w:r>
      <w:r w:rsidRPr="003A5EFE">
        <w:rPr>
          <w:rFonts w:ascii="Georgia" w:eastAsia="Times New Roman" w:hAnsi="Georgia" w:cs="Times New Roman"/>
          <w:color w:val="222222"/>
          <w:sz w:val="24"/>
          <w:szCs w:val="24"/>
          <w:lang w:eastAsia="en-IN"/>
        </w:rPr>
        <w:t>attention, followed by panic, followed by reality, followed by a return to normality. Stock markets</w:t>
      </w:r>
      <w:r>
        <w:rPr>
          <w:rFonts w:ascii="Georgia" w:eastAsia="Times New Roman" w:hAnsi="Georgia" w:cs="Times New Roman"/>
          <w:color w:val="222222"/>
          <w:sz w:val="24"/>
          <w:szCs w:val="24"/>
          <w:lang w:eastAsia="en-IN"/>
        </w:rPr>
        <w:t xml:space="preserve"> </w:t>
      </w:r>
      <w:r w:rsidRPr="003A5EFE">
        <w:rPr>
          <w:rFonts w:ascii="Georgia" w:eastAsia="Times New Roman" w:hAnsi="Georgia" w:cs="Times New Roman"/>
          <w:color w:val="222222"/>
          <w:sz w:val="24"/>
          <w:szCs w:val="24"/>
          <w:lang w:eastAsia="en-IN"/>
        </w:rPr>
        <w:t>and supermarket shelves are good indicators of where we are in the course. Reminding yourself of</w:t>
      </w:r>
      <w:r w:rsidRPr="003A5EFE">
        <w:rPr>
          <w:rFonts w:ascii="Georgia" w:eastAsia="Times New Roman" w:hAnsi="Georgia" w:cs="Times New Roman"/>
          <w:color w:val="222222"/>
          <w:sz w:val="24"/>
          <w:szCs w:val="24"/>
          <w:lang w:eastAsia="en-IN"/>
        </w:rPr>
        <w:br/>
        <w:t>these patterns can help you to understand the course and plan for the future.</w:t>
      </w:r>
    </w:p>
    <w:p w:rsidR="003A5EFE" w:rsidRPr="003A5EFE" w:rsidRDefault="003A5EFE" w:rsidP="003A5EFE">
      <w:pPr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  <w:lang w:eastAsia="en-IN"/>
        </w:rPr>
      </w:pPr>
      <w:r w:rsidRPr="003A5EFE">
        <w:rPr>
          <w:rFonts w:ascii="Georgia" w:eastAsia="Times New Roman" w:hAnsi="Georgia" w:cs="Times New Roman"/>
          <w:color w:val="222222"/>
          <w:sz w:val="24"/>
          <w:szCs w:val="24"/>
          <w:lang w:eastAsia="en-IN"/>
        </w:rPr>
        <w:br/>
      </w:r>
      <w:r w:rsidRPr="003A5EFE">
        <w:rPr>
          <w:rFonts w:ascii="Georgia" w:eastAsia="Times New Roman" w:hAnsi="Georgia" w:cs="Times New Roman"/>
          <w:b/>
          <w:bCs/>
          <w:color w:val="20124D"/>
          <w:sz w:val="24"/>
          <w:szCs w:val="24"/>
          <w:lang w:eastAsia="en-IN"/>
        </w:rPr>
        <w:t xml:space="preserve">Practical psychological skills to help you and your loved ones cope with anxiety and </w:t>
      </w:r>
      <w:proofErr w:type="gramStart"/>
      <w:r w:rsidRPr="003A5EFE">
        <w:rPr>
          <w:rFonts w:ascii="Georgia" w:eastAsia="Times New Roman" w:hAnsi="Georgia" w:cs="Times New Roman"/>
          <w:b/>
          <w:bCs/>
          <w:color w:val="20124D"/>
          <w:sz w:val="24"/>
          <w:szCs w:val="24"/>
          <w:lang w:eastAsia="en-IN"/>
        </w:rPr>
        <w:t>worry :</w:t>
      </w:r>
      <w:proofErr w:type="gramEnd"/>
      <w:r w:rsidRPr="003A5EFE">
        <w:rPr>
          <w:rFonts w:ascii="Georgia" w:eastAsia="Times New Roman" w:hAnsi="Georgia" w:cs="Times New Roman"/>
          <w:b/>
          <w:bCs/>
          <w:color w:val="20124D"/>
          <w:sz w:val="24"/>
          <w:szCs w:val="24"/>
          <w:lang w:eastAsia="en-IN"/>
        </w:rPr>
        <w:t>-</w:t>
      </w:r>
    </w:p>
    <w:p w:rsidR="003A5EFE" w:rsidRDefault="003A5EFE" w:rsidP="003A5EFE">
      <w:pPr>
        <w:spacing w:after="0" w:line="240" w:lineRule="auto"/>
        <w:rPr>
          <w:rFonts w:ascii="Georgia" w:eastAsia="Times New Roman" w:hAnsi="Georgia" w:cs="Times New Roman"/>
          <w:b/>
          <w:bCs/>
          <w:color w:val="20124D"/>
          <w:sz w:val="18"/>
          <w:szCs w:val="18"/>
          <w:lang w:eastAsia="en-IN"/>
        </w:rPr>
      </w:pPr>
      <w:r w:rsidRPr="003A5EFE">
        <w:rPr>
          <w:rFonts w:ascii="Georgia" w:eastAsia="Times New Roman" w:hAnsi="Georgia" w:cs="Times New Roman"/>
          <w:b/>
          <w:bCs/>
          <w:color w:val="20124D"/>
          <w:sz w:val="18"/>
          <w:szCs w:val="18"/>
          <w:lang w:eastAsia="en-IN"/>
        </w:rPr>
        <w:br/>
        <w:t>1. Get informed with the right information</w:t>
      </w:r>
    </w:p>
    <w:p w:rsidR="003A5EFE" w:rsidRDefault="003A5EFE" w:rsidP="003A5EFE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  <w:color w:val="20124D"/>
          <w:sz w:val="18"/>
          <w:szCs w:val="18"/>
          <w:lang w:eastAsia="en-IN"/>
        </w:rPr>
      </w:pPr>
      <w:r w:rsidRPr="003A5EFE">
        <w:rPr>
          <w:rFonts w:ascii="Georgia" w:eastAsia="Times New Roman" w:hAnsi="Georgia" w:cs="Times New Roman"/>
          <w:color w:val="222222"/>
          <w:sz w:val="18"/>
          <w:szCs w:val="18"/>
          <w:lang w:eastAsia="en-IN"/>
        </w:rPr>
        <w:br/>
        <w:t>One way to manage our reactions is to access the ‘right information’, that is, information we can</w:t>
      </w:r>
      <w:r w:rsidRPr="003A5EFE">
        <w:rPr>
          <w:rFonts w:ascii="Georgia" w:eastAsia="Times New Roman" w:hAnsi="Georgia" w:cs="Times New Roman"/>
          <w:color w:val="222222"/>
          <w:sz w:val="18"/>
          <w:szCs w:val="18"/>
          <w:lang w:eastAsia="en-IN"/>
        </w:rPr>
        <w:br/>
        <w:t>trust. Consider only accessing trusted sources of information (e.g., ABC Radio, Government</w:t>
      </w:r>
      <w:r w:rsidRPr="003A5EFE">
        <w:rPr>
          <w:rFonts w:ascii="Georgia" w:eastAsia="Times New Roman" w:hAnsi="Georgia" w:cs="Times New Roman"/>
          <w:color w:val="222222"/>
          <w:sz w:val="18"/>
          <w:szCs w:val="18"/>
          <w:lang w:eastAsia="en-IN"/>
        </w:rPr>
        <w:br/>
        <w:t>Department of Health website, World Health Organisation website, etc).</w:t>
      </w:r>
      <w:r w:rsidRPr="003A5EFE">
        <w:rPr>
          <w:rFonts w:ascii="Georgia" w:eastAsia="Times New Roman" w:hAnsi="Georgia" w:cs="Times New Roman"/>
          <w:color w:val="222222"/>
          <w:sz w:val="18"/>
          <w:szCs w:val="18"/>
          <w:lang w:eastAsia="en-IN"/>
        </w:rPr>
        <w:br/>
      </w:r>
      <w:r w:rsidRPr="003A5EFE">
        <w:rPr>
          <w:rFonts w:ascii="Georgia" w:eastAsia="Times New Roman" w:hAnsi="Georgia" w:cs="Times New Roman"/>
          <w:color w:val="222222"/>
          <w:sz w:val="18"/>
          <w:szCs w:val="18"/>
          <w:lang w:eastAsia="en-IN"/>
        </w:rPr>
        <w:br/>
      </w:r>
      <w:r w:rsidRPr="003A5EFE">
        <w:rPr>
          <w:rFonts w:ascii="Georgia" w:eastAsia="Times New Roman" w:hAnsi="Georgia" w:cs="Times New Roman"/>
          <w:b/>
          <w:bCs/>
          <w:color w:val="20124D"/>
          <w:sz w:val="18"/>
          <w:szCs w:val="18"/>
          <w:lang w:eastAsia="en-IN"/>
        </w:rPr>
        <w:t>2. Get organized- turn your ‘To Do’ list into a ‘Ta-</w:t>
      </w:r>
      <w:proofErr w:type="spellStart"/>
      <w:r w:rsidRPr="003A5EFE">
        <w:rPr>
          <w:rFonts w:ascii="Georgia" w:eastAsia="Times New Roman" w:hAnsi="Georgia" w:cs="Times New Roman"/>
          <w:b/>
          <w:bCs/>
          <w:color w:val="20124D"/>
          <w:sz w:val="18"/>
          <w:szCs w:val="18"/>
          <w:lang w:eastAsia="en-IN"/>
        </w:rPr>
        <w:t>Da</w:t>
      </w:r>
      <w:proofErr w:type="spellEnd"/>
      <w:r w:rsidRPr="003A5EFE">
        <w:rPr>
          <w:rFonts w:ascii="Georgia" w:eastAsia="Times New Roman" w:hAnsi="Georgia" w:cs="Times New Roman"/>
          <w:b/>
          <w:bCs/>
          <w:color w:val="20124D"/>
          <w:sz w:val="18"/>
          <w:szCs w:val="18"/>
          <w:lang w:eastAsia="en-IN"/>
        </w:rPr>
        <w:t>’ list.</w:t>
      </w:r>
    </w:p>
    <w:p w:rsidR="003A5EFE" w:rsidRPr="003A5EFE" w:rsidRDefault="003A5EFE" w:rsidP="003A5EFE">
      <w:pPr>
        <w:spacing w:after="0" w:line="240" w:lineRule="auto"/>
        <w:jc w:val="both"/>
        <w:rPr>
          <w:rFonts w:ascii="Georgia" w:eastAsia="Times New Roman" w:hAnsi="Georgia" w:cs="Times New Roman"/>
          <w:color w:val="222222"/>
          <w:sz w:val="18"/>
          <w:szCs w:val="18"/>
          <w:lang w:eastAsia="en-IN"/>
        </w:rPr>
      </w:pPr>
      <w:r w:rsidRPr="003A5EFE">
        <w:rPr>
          <w:rFonts w:ascii="Georgia" w:eastAsia="Times New Roman" w:hAnsi="Georgia" w:cs="Times New Roman"/>
          <w:color w:val="222222"/>
          <w:sz w:val="18"/>
          <w:szCs w:val="18"/>
          <w:lang w:eastAsia="en-IN"/>
        </w:rPr>
        <w:br/>
        <w:t>A good antidote to stress and worry is to get active and organised. If you are worried about</w:t>
      </w:r>
      <w:r w:rsidRPr="003A5EFE">
        <w:rPr>
          <w:rFonts w:ascii="Georgia" w:eastAsia="Times New Roman" w:hAnsi="Georgia" w:cs="Times New Roman"/>
          <w:color w:val="222222"/>
          <w:sz w:val="18"/>
          <w:szCs w:val="18"/>
          <w:lang w:eastAsia="en-IN"/>
        </w:rPr>
        <w:br/>
        <w:t xml:space="preserve">something, then do something that keeps you happy and </w:t>
      </w:r>
      <w:proofErr w:type="gramStart"/>
      <w:r w:rsidRPr="003A5EFE">
        <w:rPr>
          <w:rFonts w:ascii="Georgia" w:eastAsia="Times New Roman" w:hAnsi="Georgia" w:cs="Times New Roman"/>
          <w:color w:val="222222"/>
          <w:sz w:val="18"/>
          <w:szCs w:val="18"/>
          <w:lang w:eastAsia="en-IN"/>
        </w:rPr>
        <w:t>engaged .</w:t>
      </w:r>
      <w:proofErr w:type="gramEnd"/>
      <w:r w:rsidRPr="003A5EFE">
        <w:rPr>
          <w:rFonts w:ascii="Georgia" w:eastAsia="Times New Roman" w:hAnsi="Georgia" w:cs="Times New Roman"/>
          <w:color w:val="222222"/>
          <w:sz w:val="18"/>
          <w:szCs w:val="18"/>
          <w:lang w:eastAsia="en-IN"/>
        </w:rPr>
        <w:t xml:space="preserve"> Make plans and write your list of</w:t>
      </w:r>
      <w:r w:rsidRPr="003A5EFE">
        <w:rPr>
          <w:rFonts w:ascii="Georgia" w:eastAsia="Times New Roman" w:hAnsi="Georgia" w:cs="Times New Roman"/>
          <w:color w:val="222222"/>
          <w:sz w:val="18"/>
          <w:szCs w:val="18"/>
          <w:lang w:eastAsia="en-IN"/>
        </w:rPr>
        <w:br/>
        <w:t xml:space="preserve">what you need to buy, organise, or set-up, and get on with doing it. </w:t>
      </w:r>
      <w:proofErr w:type="gramStart"/>
      <w:r w:rsidRPr="003A5EFE">
        <w:rPr>
          <w:rFonts w:ascii="Georgia" w:eastAsia="Times New Roman" w:hAnsi="Georgia" w:cs="Times New Roman"/>
          <w:color w:val="222222"/>
          <w:sz w:val="18"/>
          <w:szCs w:val="18"/>
          <w:lang w:eastAsia="en-IN"/>
        </w:rPr>
        <w:t>you</w:t>
      </w:r>
      <w:proofErr w:type="gramEnd"/>
      <w:r w:rsidRPr="003A5EFE">
        <w:rPr>
          <w:rFonts w:ascii="Georgia" w:eastAsia="Times New Roman" w:hAnsi="Georgia" w:cs="Times New Roman"/>
          <w:color w:val="222222"/>
          <w:sz w:val="18"/>
          <w:szCs w:val="18"/>
          <w:lang w:eastAsia="en-IN"/>
        </w:rPr>
        <w:t xml:space="preserve"> recognise you are getting</w:t>
      </w:r>
      <w:r w:rsidRPr="003A5EFE">
        <w:rPr>
          <w:rFonts w:ascii="Georgia" w:eastAsia="Times New Roman" w:hAnsi="Georgia" w:cs="Times New Roman"/>
          <w:color w:val="222222"/>
          <w:sz w:val="18"/>
          <w:szCs w:val="18"/>
          <w:lang w:eastAsia="en-IN"/>
        </w:rPr>
        <w:br/>
        <w:t>stressed, ask yourself, &amp;#39;What do I need to do to help manage this situation?’ Remember that family or</w:t>
      </w:r>
      <w:r w:rsidRPr="003A5EFE">
        <w:rPr>
          <w:rFonts w:ascii="Georgia" w:eastAsia="Times New Roman" w:hAnsi="Georgia" w:cs="Times New Roman"/>
          <w:color w:val="222222"/>
          <w:sz w:val="18"/>
          <w:szCs w:val="18"/>
          <w:lang w:eastAsia="en-IN"/>
        </w:rPr>
        <w:br/>
        <w:t xml:space="preserve">friends are also likely to be stressed and </w:t>
      </w:r>
      <w:proofErr w:type="gramStart"/>
      <w:r w:rsidRPr="003A5EFE">
        <w:rPr>
          <w:rFonts w:ascii="Georgia" w:eastAsia="Times New Roman" w:hAnsi="Georgia" w:cs="Times New Roman"/>
          <w:color w:val="222222"/>
          <w:sz w:val="18"/>
          <w:szCs w:val="18"/>
          <w:lang w:eastAsia="en-IN"/>
        </w:rPr>
        <w:t>might need</w:t>
      </w:r>
      <w:proofErr w:type="gramEnd"/>
      <w:r w:rsidRPr="003A5EFE">
        <w:rPr>
          <w:rFonts w:ascii="Georgia" w:eastAsia="Times New Roman" w:hAnsi="Georgia" w:cs="Times New Roman"/>
          <w:color w:val="222222"/>
          <w:sz w:val="18"/>
          <w:szCs w:val="18"/>
          <w:lang w:eastAsia="en-IN"/>
        </w:rPr>
        <w:t xml:space="preserve"> help getting organised. Talk with them about</w:t>
      </w:r>
      <w:r w:rsidRPr="003A5EFE">
        <w:rPr>
          <w:rFonts w:ascii="Georgia" w:eastAsia="Times New Roman" w:hAnsi="Georgia" w:cs="Times New Roman"/>
          <w:color w:val="222222"/>
          <w:sz w:val="18"/>
          <w:szCs w:val="18"/>
          <w:lang w:eastAsia="en-IN"/>
        </w:rPr>
        <w:br/>
        <w:t>your plans, and if possible, help them to get organised.</w:t>
      </w:r>
    </w:p>
    <w:p w:rsidR="003A5EFE" w:rsidRDefault="003A5EFE" w:rsidP="003A5EFE">
      <w:pPr>
        <w:spacing w:after="0" w:line="240" w:lineRule="auto"/>
        <w:rPr>
          <w:rFonts w:ascii="Georgia" w:eastAsia="Times New Roman" w:hAnsi="Georgia" w:cs="Times New Roman"/>
          <w:b/>
          <w:bCs/>
          <w:color w:val="20124D"/>
          <w:sz w:val="18"/>
          <w:szCs w:val="18"/>
          <w:lang w:eastAsia="en-IN"/>
        </w:rPr>
      </w:pPr>
      <w:r w:rsidRPr="003A5EFE">
        <w:rPr>
          <w:rFonts w:ascii="Georgia" w:eastAsia="Times New Roman" w:hAnsi="Georgia" w:cs="Times New Roman"/>
          <w:color w:val="222222"/>
          <w:sz w:val="18"/>
          <w:szCs w:val="18"/>
          <w:lang w:eastAsia="en-IN"/>
        </w:rPr>
        <w:br/>
      </w:r>
      <w:r w:rsidRPr="003A5EFE">
        <w:rPr>
          <w:rFonts w:ascii="Georgia" w:eastAsia="Times New Roman" w:hAnsi="Georgia" w:cs="Times New Roman"/>
          <w:b/>
          <w:bCs/>
          <w:color w:val="20124D"/>
          <w:sz w:val="18"/>
          <w:szCs w:val="18"/>
          <w:lang w:eastAsia="en-IN"/>
        </w:rPr>
        <w:t>3. Balance your thoughts</w:t>
      </w:r>
    </w:p>
    <w:p w:rsidR="003A5EFE" w:rsidRPr="003A5EFE" w:rsidRDefault="003A5EFE" w:rsidP="003A5EFE">
      <w:pPr>
        <w:spacing w:after="0" w:line="240" w:lineRule="auto"/>
        <w:jc w:val="both"/>
        <w:rPr>
          <w:rFonts w:ascii="Georgia" w:eastAsia="Times New Roman" w:hAnsi="Georgia" w:cs="Times New Roman"/>
          <w:color w:val="222222"/>
          <w:sz w:val="18"/>
          <w:szCs w:val="18"/>
          <w:lang w:eastAsia="en-IN"/>
        </w:rPr>
      </w:pPr>
      <w:r w:rsidRPr="003A5EFE">
        <w:rPr>
          <w:rFonts w:ascii="Georgia" w:eastAsia="Times New Roman" w:hAnsi="Georgia" w:cs="Times New Roman"/>
          <w:color w:val="222222"/>
          <w:sz w:val="18"/>
          <w:szCs w:val="18"/>
          <w:lang w:eastAsia="en-IN"/>
        </w:rPr>
        <w:br/>
        <w:t>When we get stressed about our health or risks of infection our thoughts can become dark, brooding</w:t>
      </w:r>
      <w:proofErr w:type="gramStart"/>
      <w:r w:rsidRPr="003A5EFE">
        <w:rPr>
          <w:rFonts w:ascii="Georgia" w:eastAsia="Times New Roman" w:hAnsi="Georgia" w:cs="Times New Roman"/>
          <w:color w:val="222222"/>
          <w:sz w:val="18"/>
          <w:szCs w:val="18"/>
          <w:lang w:eastAsia="en-IN"/>
        </w:rPr>
        <w:t>,</w:t>
      </w:r>
      <w:proofErr w:type="gramEnd"/>
      <w:r w:rsidRPr="003A5EFE">
        <w:rPr>
          <w:rFonts w:ascii="Georgia" w:eastAsia="Times New Roman" w:hAnsi="Georgia" w:cs="Times New Roman"/>
          <w:color w:val="222222"/>
          <w:sz w:val="18"/>
          <w:szCs w:val="18"/>
          <w:lang w:eastAsia="en-IN"/>
        </w:rPr>
        <w:br/>
        <w:t>and pessimistic. Thoughts like, “How will I cope if I get sick?”, “I can’t deal with this”, are often</w:t>
      </w:r>
      <w:r w:rsidRPr="003A5EFE">
        <w:rPr>
          <w:rFonts w:ascii="Georgia" w:eastAsia="Times New Roman" w:hAnsi="Georgia" w:cs="Times New Roman"/>
          <w:color w:val="222222"/>
          <w:sz w:val="18"/>
          <w:szCs w:val="18"/>
          <w:lang w:eastAsia="en-IN"/>
        </w:rPr>
        <w:br/>
        <w:t>triggered by stress, but they don’t help us. Negative and dark brooding thoughts will stop you doing</w:t>
      </w:r>
      <w:r w:rsidRPr="003A5EFE">
        <w:rPr>
          <w:rFonts w:ascii="Georgia" w:eastAsia="Times New Roman" w:hAnsi="Georgia" w:cs="Times New Roman"/>
          <w:color w:val="222222"/>
          <w:sz w:val="18"/>
          <w:szCs w:val="18"/>
          <w:lang w:eastAsia="en-IN"/>
        </w:rPr>
        <w:br/>
        <w:t>things that can help. Remember, our thoughts are not always true or helpful. Challenge your negative</w:t>
      </w:r>
      <w:r w:rsidRPr="003A5EFE">
        <w:rPr>
          <w:rFonts w:ascii="Georgia" w:eastAsia="Times New Roman" w:hAnsi="Georgia" w:cs="Times New Roman"/>
          <w:color w:val="222222"/>
          <w:sz w:val="18"/>
          <w:szCs w:val="18"/>
          <w:lang w:eastAsia="en-IN"/>
        </w:rPr>
        <w:br/>
        <w:t>thoughts by asking yourself what a friend would say in the same situation, or ask yourself what</w:t>
      </w:r>
      <w:r w:rsidRPr="003A5EFE">
        <w:rPr>
          <w:rFonts w:ascii="Georgia" w:eastAsia="Times New Roman" w:hAnsi="Georgia" w:cs="Times New Roman"/>
          <w:color w:val="222222"/>
          <w:sz w:val="18"/>
          <w:szCs w:val="18"/>
          <w:lang w:eastAsia="en-IN"/>
        </w:rPr>
        <w:br/>
        <w:t>evidence do you have that you ‘won’t cope or can’t cope’? Whenever you recognise a negative</w:t>
      </w:r>
      <w:r w:rsidRPr="003A5EFE">
        <w:rPr>
          <w:rFonts w:ascii="Georgia" w:eastAsia="Times New Roman" w:hAnsi="Georgia" w:cs="Times New Roman"/>
          <w:color w:val="222222"/>
          <w:sz w:val="18"/>
          <w:szCs w:val="18"/>
          <w:lang w:eastAsia="en-IN"/>
        </w:rPr>
        <w:br/>
        <w:t>thought balance it with a realistic thought.</w:t>
      </w:r>
    </w:p>
    <w:p w:rsidR="003A5EFE" w:rsidRDefault="003A5EFE" w:rsidP="003A5EFE">
      <w:pPr>
        <w:spacing w:after="0" w:line="240" w:lineRule="auto"/>
        <w:rPr>
          <w:rFonts w:ascii="Georgia" w:eastAsia="Times New Roman" w:hAnsi="Georgia" w:cs="Times New Roman"/>
          <w:b/>
          <w:bCs/>
          <w:color w:val="20124D"/>
          <w:sz w:val="18"/>
          <w:szCs w:val="18"/>
          <w:lang w:eastAsia="en-IN"/>
        </w:rPr>
      </w:pPr>
      <w:r w:rsidRPr="003A5EFE">
        <w:rPr>
          <w:rFonts w:ascii="Georgia" w:eastAsia="Times New Roman" w:hAnsi="Georgia" w:cs="Times New Roman"/>
          <w:color w:val="222222"/>
          <w:sz w:val="18"/>
          <w:szCs w:val="18"/>
          <w:lang w:eastAsia="en-IN"/>
        </w:rPr>
        <w:br/>
      </w:r>
      <w:r w:rsidRPr="003A5EFE">
        <w:rPr>
          <w:rFonts w:ascii="Georgia" w:eastAsia="Times New Roman" w:hAnsi="Georgia" w:cs="Times New Roman"/>
          <w:b/>
          <w:bCs/>
          <w:color w:val="20124D"/>
          <w:sz w:val="18"/>
          <w:szCs w:val="18"/>
          <w:lang w:eastAsia="en-IN"/>
        </w:rPr>
        <w:t>4. Shut down the noise</w:t>
      </w:r>
    </w:p>
    <w:p w:rsidR="003A5EFE" w:rsidRPr="003A5EFE" w:rsidRDefault="003A5EFE" w:rsidP="003A5EFE">
      <w:pPr>
        <w:spacing w:after="0" w:line="240" w:lineRule="auto"/>
        <w:jc w:val="both"/>
        <w:rPr>
          <w:rFonts w:ascii="Georgia" w:eastAsia="Times New Roman" w:hAnsi="Georgia" w:cs="Times New Roman"/>
          <w:color w:val="222222"/>
          <w:sz w:val="18"/>
          <w:szCs w:val="18"/>
          <w:lang w:eastAsia="en-IN"/>
        </w:rPr>
      </w:pPr>
      <w:r w:rsidRPr="003A5EFE">
        <w:rPr>
          <w:rFonts w:ascii="Georgia" w:eastAsia="Times New Roman" w:hAnsi="Georgia" w:cs="Times New Roman"/>
          <w:color w:val="222222"/>
          <w:sz w:val="18"/>
          <w:szCs w:val="18"/>
          <w:lang w:eastAsia="en-IN"/>
        </w:rPr>
        <w:br/>
        <w:t xml:space="preserve">Stress is infectious, and often unhelpful. People tend to talk about things they are worried about; </w:t>
      </w:r>
      <w:proofErr w:type="gramStart"/>
      <w:r w:rsidRPr="003A5EFE">
        <w:rPr>
          <w:rFonts w:ascii="Georgia" w:eastAsia="Times New Roman" w:hAnsi="Georgia" w:cs="Times New Roman"/>
          <w:color w:val="222222"/>
          <w:sz w:val="18"/>
          <w:szCs w:val="18"/>
          <w:lang w:eastAsia="en-IN"/>
        </w:rPr>
        <w:t>this</w:t>
      </w:r>
      <w:r w:rsidRPr="003A5EFE">
        <w:rPr>
          <w:rFonts w:ascii="Georgia" w:eastAsia="Times New Roman" w:hAnsi="Georgia" w:cs="Times New Roman"/>
          <w:color w:val="222222"/>
          <w:sz w:val="18"/>
          <w:szCs w:val="18"/>
          <w:lang w:eastAsia="en-IN"/>
        </w:rPr>
        <w:br/>
        <w:t>create</w:t>
      </w:r>
      <w:proofErr w:type="gramEnd"/>
      <w:r w:rsidRPr="003A5EFE">
        <w:rPr>
          <w:rFonts w:ascii="Georgia" w:eastAsia="Times New Roman" w:hAnsi="Georgia" w:cs="Times New Roman"/>
          <w:color w:val="222222"/>
          <w:sz w:val="18"/>
          <w:szCs w:val="18"/>
          <w:lang w:eastAsia="en-IN"/>
        </w:rPr>
        <w:t xml:space="preserve"> lots of ‘noise’, which can create even more stress. Give yourself permission to switch off</w:t>
      </w:r>
      <w:r w:rsidRPr="003A5EFE">
        <w:rPr>
          <w:rFonts w:ascii="Georgia" w:eastAsia="Times New Roman" w:hAnsi="Georgia" w:cs="Times New Roman"/>
          <w:color w:val="222222"/>
          <w:sz w:val="18"/>
          <w:szCs w:val="18"/>
          <w:lang w:eastAsia="en-IN"/>
        </w:rPr>
        <w:br/>
        <w:t>‘noise’ such as social media, news, or even radio for most of each day. Also give yourself permission</w:t>
      </w:r>
      <w:r w:rsidRPr="003A5EFE">
        <w:rPr>
          <w:rFonts w:ascii="Georgia" w:eastAsia="Times New Roman" w:hAnsi="Georgia" w:cs="Times New Roman"/>
          <w:color w:val="222222"/>
          <w:sz w:val="18"/>
          <w:szCs w:val="18"/>
          <w:lang w:eastAsia="en-IN"/>
        </w:rPr>
        <w:br/>
        <w:t>to excuse yourself from people who are creating stress. Keep checking in to reliable news sources</w:t>
      </w:r>
      <w:r w:rsidRPr="003A5EFE">
        <w:rPr>
          <w:rFonts w:ascii="Georgia" w:eastAsia="Times New Roman" w:hAnsi="Georgia" w:cs="Times New Roman"/>
          <w:color w:val="222222"/>
          <w:sz w:val="18"/>
          <w:szCs w:val="18"/>
          <w:lang w:eastAsia="en-IN"/>
        </w:rPr>
        <w:br/>
        <w:t xml:space="preserve">once or twice a day, but otherwise, turn down the </w:t>
      </w:r>
      <w:proofErr w:type="spellStart"/>
      <w:r w:rsidRPr="003A5EFE">
        <w:rPr>
          <w:rFonts w:ascii="Georgia" w:eastAsia="Times New Roman" w:hAnsi="Georgia" w:cs="Times New Roman"/>
          <w:color w:val="222222"/>
          <w:sz w:val="18"/>
          <w:szCs w:val="18"/>
          <w:lang w:eastAsia="en-IN"/>
        </w:rPr>
        <w:t>noise.Instead</w:t>
      </w:r>
      <w:proofErr w:type="spellEnd"/>
      <w:r w:rsidRPr="003A5EFE">
        <w:rPr>
          <w:rFonts w:ascii="Georgia" w:eastAsia="Times New Roman" w:hAnsi="Georgia" w:cs="Times New Roman"/>
          <w:color w:val="222222"/>
          <w:sz w:val="18"/>
          <w:szCs w:val="18"/>
          <w:lang w:eastAsia="en-IN"/>
        </w:rPr>
        <w:t>, replace it with things that can help</w:t>
      </w:r>
      <w:r w:rsidRPr="003A5EFE">
        <w:rPr>
          <w:rFonts w:ascii="Georgia" w:eastAsia="Times New Roman" w:hAnsi="Georgia" w:cs="Times New Roman"/>
          <w:color w:val="222222"/>
          <w:sz w:val="18"/>
          <w:szCs w:val="18"/>
          <w:lang w:eastAsia="en-IN"/>
        </w:rPr>
        <w:br/>
        <w:t>you, including doing things you enjoy, listening to music, entertainment, games, or even meditation.</w:t>
      </w:r>
    </w:p>
    <w:p w:rsidR="003A5EFE" w:rsidRDefault="003A5EFE" w:rsidP="003A5EFE">
      <w:pPr>
        <w:spacing w:after="0" w:line="240" w:lineRule="auto"/>
        <w:rPr>
          <w:rFonts w:ascii="Georgia" w:eastAsia="Times New Roman" w:hAnsi="Georgia" w:cs="Times New Roman"/>
          <w:b/>
          <w:bCs/>
          <w:color w:val="20124D"/>
          <w:sz w:val="18"/>
          <w:szCs w:val="18"/>
          <w:lang w:eastAsia="en-IN"/>
        </w:rPr>
      </w:pPr>
      <w:r w:rsidRPr="003A5EFE">
        <w:rPr>
          <w:rFonts w:ascii="Georgia" w:eastAsia="Times New Roman" w:hAnsi="Georgia" w:cs="Times New Roman"/>
          <w:color w:val="222222"/>
          <w:sz w:val="18"/>
          <w:szCs w:val="18"/>
          <w:lang w:eastAsia="en-IN"/>
        </w:rPr>
        <w:br/>
      </w:r>
      <w:r w:rsidRPr="003A5EFE">
        <w:rPr>
          <w:rFonts w:ascii="Georgia" w:eastAsia="Times New Roman" w:hAnsi="Georgia" w:cs="Times New Roman"/>
          <w:b/>
          <w:bCs/>
          <w:color w:val="20124D"/>
          <w:sz w:val="18"/>
          <w:szCs w:val="18"/>
          <w:lang w:eastAsia="en-IN"/>
        </w:rPr>
        <w:t>5. Remember who you are</w:t>
      </w:r>
    </w:p>
    <w:p w:rsidR="003A5EFE" w:rsidRPr="003A5EFE" w:rsidRDefault="003A5EFE" w:rsidP="003A5EFE">
      <w:pPr>
        <w:spacing w:after="0" w:line="240" w:lineRule="auto"/>
        <w:jc w:val="both"/>
        <w:rPr>
          <w:rFonts w:ascii="Georgia" w:eastAsia="Times New Roman" w:hAnsi="Georgia" w:cs="Times New Roman"/>
          <w:color w:val="222222"/>
          <w:sz w:val="18"/>
          <w:szCs w:val="18"/>
          <w:lang w:eastAsia="en-IN"/>
        </w:rPr>
      </w:pPr>
      <w:r w:rsidRPr="003A5EFE">
        <w:rPr>
          <w:rFonts w:ascii="Georgia" w:eastAsia="Times New Roman" w:hAnsi="Georgia" w:cs="Times New Roman"/>
          <w:color w:val="222222"/>
          <w:sz w:val="18"/>
          <w:szCs w:val="18"/>
          <w:lang w:eastAsia="en-IN"/>
        </w:rPr>
        <w:br/>
        <w:t>Most people are good, kind, and sensible. They care for others and the environment and want to</w:t>
      </w:r>
      <w:r w:rsidRPr="003A5EFE">
        <w:rPr>
          <w:rFonts w:ascii="Georgia" w:eastAsia="Times New Roman" w:hAnsi="Georgia" w:cs="Times New Roman"/>
          <w:color w:val="222222"/>
          <w:sz w:val="18"/>
          <w:szCs w:val="18"/>
          <w:lang w:eastAsia="en-IN"/>
        </w:rPr>
        <w:br/>
        <w:t>make the world a better place. These reflect important ‘values’. Stressful times can make it</w:t>
      </w:r>
      <w:r w:rsidRPr="003A5EFE">
        <w:rPr>
          <w:rFonts w:ascii="Georgia" w:eastAsia="Times New Roman" w:hAnsi="Georgia" w:cs="Times New Roman"/>
          <w:color w:val="222222"/>
          <w:sz w:val="18"/>
          <w:szCs w:val="18"/>
          <w:lang w:eastAsia="en-IN"/>
        </w:rPr>
        <w:br/>
        <w:t>challenging to act in the way that is aligned with our values. But, even when feeling stressed</w:t>
      </w:r>
      <w:proofErr w:type="gramStart"/>
      <w:r w:rsidRPr="003A5EFE">
        <w:rPr>
          <w:rFonts w:ascii="Georgia" w:eastAsia="Times New Roman" w:hAnsi="Georgia" w:cs="Times New Roman"/>
          <w:color w:val="222222"/>
          <w:sz w:val="18"/>
          <w:szCs w:val="18"/>
          <w:lang w:eastAsia="en-IN"/>
        </w:rPr>
        <w:t>,</w:t>
      </w:r>
      <w:proofErr w:type="gramEnd"/>
      <w:r w:rsidRPr="003A5EFE">
        <w:rPr>
          <w:rFonts w:ascii="Georgia" w:eastAsia="Times New Roman" w:hAnsi="Georgia" w:cs="Times New Roman"/>
          <w:color w:val="222222"/>
          <w:sz w:val="18"/>
          <w:szCs w:val="18"/>
          <w:lang w:eastAsia="en-IN"/>
        </w:rPr>
        <w:br/>
      </w:r>
      <w:r w:rsidRPr="003A5EFE">
        <w:rPr>
          <w:rFonts w:ascii="Georgia" w:eastAsia="Times New Roman" w:hAnsi="Georgia" w:cs="Times New Roman"/>
          <w:color w:val="222222"/>
          <w:sz w:val="18"/>
          <w:szCs w:val="18"/>
          <w:lang w:eastAsia="en-IN"/>
        </w:rPr>
        <w:lastRenderedPageBreak/>
        <w:t>remember who you are, and what you believe in. Remember to be gentle, kind, and respectful to</w:t>
      </w:r>
      <w:r w:rsidRPr="003A5EFE">
        <w:rPr>
          <w:rFonts w:ascii="Georgia" w:eastAsia="Times New Roman" w:hAnsi="Georgia" w:cs="Times New Roman"/>
          <w:color w:val="222222"/>
          <w:sz w:val="18"/>
          <w:szCs w:val="18"/>
          <w:lang w:eastAsia="en-IN"/>
        </w:rPr>
        <w:br/>
        <w:t>yourself and to others; other people are probably as stressed and worried as you are. By reaching out</w:t>
      </w:r>
      <w:r w:rsidRPr="003A5EFE">
        <w:rPr>
          <w:rFonts w:ascii="Georgia" w:eastAsia="Times New Roman" w:hAnsi="Georgia" w:cs="Times New Roman"/>
          <w:color w:val="222222"/>
          <w:sz w:val="18"/>
          <w:szCs w:val="18"/>
          <w:lang w:eastAsia="en-IN"/>
        </w:rPr>
        <w:br/>
        <w:t>and supporting others you will not only be helping them, but also doing something that will help you</w:t>
      </w:r>
      <w:r w:rsidRPr="003A5EFE">
        <w:rPr>
          <w:rFonts w:ascii="Georgia" w:eastAsia="Times New Roman" w:hAnsi="Georgia" w:cs="Times New Roman"/>
          <w:color w:val="222222"/>
          <w:sz w:val="18"/>
          <w:szCs w:val="18"/>
          <w:lang w:eastAsia="en-IN"/>
        </w:rPr>
        <w:br/>
        <w:t>to feel good about yourself.</w:t>
      </w:r>
    </w:p>
    <w:p w:rsidR="003A5EFE" w:rsidRDefault="003A5EFE" w:rsidP="003A5EFE">
      <w:pPr>
        <w:spacing w:after="0" w:line="240" w:lineRule="auto"/>
        <w:rPr>
          <w:rFonts w:ascii="Georgia" w:eastAsia="Times New Roman" w:hAnsi="Georgia" w:cs="Times New Roman"/>
          <w:b/>
          <w:bCs/>
          <w:color w:val="20124D"/>
          <w:sz w:val="18"/>
          <w:szCs w:val="18"/>
          <w:lang w:eastAsia="en-IN"/>
        </w:rPr>
      </w:pPr>
      <w:r w:rsidRPr="003A5EFE">
        <w:rPr>
          <w:rFonts w:ascii="Georgia" w:eastAsia="Times New Roman" w:hAnsi="Georgia" w:cs="Times New Roman"/>
          <w:color w:val="222222"/>
          <w:sz w:val="18"/>
          <w:szCs w:val="18"/>
          <w:lang w:eastAsia="en-IN"/>
        </w:rPr>
        <w:br/>
      </w:r>
      <w:r w:rsidRPr="003A5EFE">
        <w:rPr>
          <w:rFonts w:ascii="Georgia" w:eastAsia="Times New Roman" w:hAnsi="Georgia" w:cs="Times New Roman"/>
          <w:b/>
          <w:bCs/>
          <w:color w:val="20124D"/>
          <w:sz w:val="18"/>
          <w:szCs w:val="18"/>
          <w:lang w:eastAsia="en-IN"/>
        </w:rPr>
        <w:t>6. Keep healthy routines</w:t>
      </w:r>
    </w:p>
    <w:p w:rsidR="003A5EFE" w:rsidRDefault="003A5EFE" w:rsidP="003A5EFE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  <w:color w:val="20124D"/>
          <w:sz w:val="18"/>
          <w:szCs w:val="18"/>
          <w:lang w:eastAsia="en-IN"/>
        </w:rPr>
      </w:pPr>
      <w:r w:rsidRPr="003A5EFE">
        <w:rPr>
          <w:rFonts w:ascii="Georgia" w:eastAsia="Times New Roman" w:hAnsi="Georgia" w:cs="Times New Roman"/>
          <w:color w:val="222222"/>
          <w:sz w:val="18"/>
          <w:szCs w:val="18"/>
          <w:lang w:eastAsia="en-IN"/>
        </w:rPr>
        <w:br/>
        <w:t>We all have routines in our daily lives. For example, we tend to get up at a certain time, brush our</w:t>
      </w:r>
      <w:r w:rsidRPr="003A5EFE">
        <w:rPr>
          <w:rFonts w:ascii="Georgia" w:eastAsia="Times New Roman" w:hAnsi="Georgia" w:cs="Times New Roman"/>
          <w:color w:val="222222"/>
          <w:sz w:val="18"/>
          <w:szCs w:val="18"/>
          <w:lang w:eastAsia="en-IN"/>
        </w:rPr>
        <w:br/>
        <w:t>teeth in a certain way, get ready for the day’s activities, and follow many other routines until we go</w:t>
      </w:r>
      <w:r w:rsidRPr="003A5EFE">
        <w:rPr>
          <w:rFonts w:ascii="Georgia" w:eastAsia="Times New Roman" w:hAnsi="Georgia" w:cs="Times New Roman"/>
          <w:color w:val="222222"/>
          <w:sz w:val="18"/>
          <w:szCs w:val="18"/>
          <w:lang w:eastAsia="en-IN"/>
        </w:rPr>
        <w:br/>
        <w:t>to sleep at night. Major events naturally create changes in routines, particularly if we can’t do some</w:t>
      </w:r>
      <w:r w:rsidRPr="003A5EFE">
        <w:rPr>
          <w:rFonts w:ascii="Georgia" w:eastAsia="Times New Roman" w:hAnsi="Georgia" w:cs="Times New Roman"/>
          <w:color w:val="222222"/>
          <w:sz w:val="18"/>
          <w:szCs w:val="18"/>
          <w:lang w:eastAsia="en-IN"/>
        </w:rPr>
        <w:br/>
        <w:t>of our usual activities. We know that our emotional health is strongly affected by regular routines</w:t>
      </w:r>
      <w:proofErr w:type="gramStart"/>
      <w:r w:rsidRPr="003A5EFE">
        <w:rPr>
          <w:rFonts w:ascii="Georgia" w:eastAsia="Times New Roman" w:hAnsi="Georgia" w:cs="Times New Roman"/>
          <w:color w:val="222222"/>
          <w:sz w:val="18"/>
          <w:szCs w:val="18"/>
          <w:lang w:eastAsia="en-IN"/>
        </w:rPr>
        <w:t>;</w:t>
      </w:r>
      <w:proofErr w:type="gramEnd"/>
      <w:r w:rsidRPr="003A5EFE">
        <w:rPr>
          <w:rFonts w:ascii="Georgia" w:eastAsia="Times New Roman" w:hAnsi="Georgia" w:cs="Times New Roman"/>
          <w:color w:val="222222"/>
          <w:sz w:val="18"/>
          <w:szCs w:val="18"/>
          <w:lang w:eastAsia="en-IN"/>
        </w:rPr>
        <w:br/>
        <w:t>these routines not only help to get us organised, but give us a sense of achievement and</w:t>
      </w:r>
      <w:r w:rsidRPr="003A5EFE">
        <w:rPr>
          <w:rFonts w:ascii="Georgia" w:eastAsia="Times New Roman" w:hAnsi="Georgia" w:cs="Times New Roman"/>
          <w:color w:val="222222"/>
          <w:sz w:val="18"/>
          <w:szCs w:val="18"/>
          <w:lang w:eastAsia="en-IN"/>
        </w:rPr>
        <w:br/>
        <w:t>accomplishment. Some of our routines involve other people, who also benefit from them, for</w:t>
      </w:r>
      <w:r w:rsidRPr="003A5EFE">
        <w:rPr>
          <w:rFonts w:ascii="Georgia" w:eastAsia="Times New Roman" w:hAnsi="Georgia" w:cs="Times New Roman"/>
          <w:color w:val="222222"/>
          <w:sz w:val="18"/>
          <w:szCs w:val="18"/>
          <w:lang w:eastAsia="en-IN"/>
        </w:rPr>
        <w:br/>
        <w:t>example, family mealtimes or get-togethers with friends. Spend some time thinking about the</w:t>
      </w:r>
      <w:r w:rsidRPr="003A5EFE">
        <w:rPr>
          <w:rFonts w:ascii="Georgia" w:eastAsia="Times New Roman" w:hAnsi="Georgia" w:cs="Times New Roman"/>
          <w:color w:val="222222"/>
          <w:sz w:val="18"/>
          <w:szCs w:val="18"/>
          <w:lang w:eastAsia="en-IN"/>
        </w:rPr>
        <w:br/>
        <w:t>routines that are important to you and those around you, and find clever and safe ways to keep up</w:t>
      </w:r>
      <w:r w:rsidRPr="003A5EFE">
        <w:rPr>
          <w:rFonts w:ascii="Georgia" w:eastAsia="Times New Roman" w:hAnsi="Georgia" w:cs="Times New Roman"/>
          <w:color w:val="222222"/>
          <w:sz w:val="18"/>
          <w:szCs w:val="18"/>
          <w:lang w:eastAsia="en-IN"/>
        </w:rPr>
        <w:br/>
        <w:t>these routines or create new ones.</w:t>
      </w:r>
      <w:r w:rsidRPr="003A5EFE">
        <w:rPr>
          <w:rFonts w:ascii="Georgia" w:eastAsia="Times New Roman" w:hAnsi="Georgia" w:cs="Times New Roman"/>
          <w:color w:val="222222"/>
          <w:sz w:val="18"/>
          <w:szCs w:val="18"/>
          <w:lang w:eastAsia="en-IN"/>
        </w:rPr>
        <w:br/>
      </w:r>
      <w:r w:rsidRPr="003A5EFE">
        <w:rPr>
          <w:rFonts w:ascii="Georgia" w:eastAsia="Times New Roman" w:hAnsi="Georgia" w:cs="Times New Roman"/>
          <w:color w:val="222222"/>
          <w:sz w:val="18"/>
          <w:szCs w:val="18"/>
          <w:lang w:eastAsia="en-IN"/>
        </w:rPr>
        <w:br/>
      </w:r>
      <w:r w:rsidRPr="003A5EFE">
        <w:rPr>
          <w:rFonts w:ascii="Georgia" w:eastAsia="Times New Roman" w:hAnsi="Georgia" w:cs="Times New Roman"/>
          <w:b/>
          <w:bCs/>
          <w:color w:val="20124D"/>
          <w:sz w:val="18"/>
          <w:szCs w:val="18"/>
          <w:lang w:eastAsia="en-IN"/>
        </w:rPr>
        <w:t>7. Stay engaged</w:t>
      </w:r>
    </w:p>
    <w:p w:rsidR="003A5EFE" w:rsidRDefault="003A5EFE" w:rsidP="003A5EFE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  <w:color w:val="20124D"/>
          <w:sz w:val="18"/>
          <w:szCs w:val="18"/>
          <w:lang w:eastAsia="en-IN"/>
        </w:rPr>
      </w:pPr>
    </w:p>
    <w:p w:rsidR="003A5EFE" w:rsidRPr="003A5EFE" w:rsidRDefault="003A5EFE" w:rsidP="003A5EFE">
      <w:pPr>
        <w:spacing w:after="0" w:line="240" w:lineRule="auto"/>
        <w:jc w:val="both"/>
        <w:rPr>
          <w:rFonts w:ascii="Georgia" w:eastAsia="Times New Roman" w:hAnsi="Georgia" w:cs="Times New Roman"/>
          <w:color w:val="222222"/>
          <w:sz w:val="18"/>
          <w:szCs w:val="18"/>
          <w:lang w:eastAsia="en-IN"/>
        </w:rPr>
      </w:pPr>
      <w:r w:rsidRPr="003A5EFE">
        <w:rPr>
          <w:rFonts w:ascii="Georgia" w:eastAsia="Times New Roman" w:hAnsi="Georgia" w:cs="Times New Roman"/>
          <w:color w:val="222222"/>
          <w:sz w:val="18"/>
          <w:szCs w:val="18"/>
          <w:lang w:eastAsia="en-IN"/>
        </w:rPr>
        <w:br/>
        <w:t>Another key strategy for keeping good mental wellbeing is to stay connected and engaged with</w:t>
      </w:r>
      <w:r w:rsidRPr="003A5EFE">
        <w:rPr>
          <w:rFonts w:ascii="Georgia" w:eastAsia="Times New Roman" w:hAnsi="Georgia" w:cs="Times New Roman"/>
          <w:color w:val="222222"/>
          <w:sz w:val="18"/>
          <w:szCs w:val="18"/>
          <w:lang w:eastAsia="en-IN"/>
        </w:rPr>
        <w:br/>
        <w:t>people and activities that are meaningful. Reflect on what these are for you and schedule time in your</w:t>
      </w:r>
      <w:r w:rsidRPr="003A5EFE">
        <w:rPr>
          <w:rFonts w:ascii="Georgia" w:eastAsia="Times New Roman" w:hAnsi="Georgia" w:cs="Times New Roman"/>
          <w:color w:val="222222"/>
          <w:sz w:val="18"/>
          <w:szCs w:val="18"/>
          <w:lang w:eastAsia="en-IN"/>
        </w:rPr>
        <w:br/>
        <w:t>routine to keep doing them. You might have to modify how you stay connected, for example, using</w:t>
      </w:r>
      <w:r w:rsidRPr="003A5EFE">
        <w:rPr>
          <w:rFonts w:ascii="Georgia" w:eastAsia="Times New Roman" w:hAnsi="Georgia" w:cs="Times New Roman"/>
          <w:color w:val="222222"/>
          <w:sz w:val="18"/>
          <w:szCs w:val="18"/>
          <w:lang w:eastAsia="en-IN"/>
        </w:rPr>
        <w:br/>
        <w:t xml:space="preserve">Skype or </w:t>
      </w:r>
      <w:proofErr w:type="spellStart"/>
      <w:r w:rsidRPr="003A5EFE">
        <w:rPr>
          <w:rFonts w:ascii="Georgia" w:eastAsia="Times New Roman" w:hAnsi="Georgia" w:cs="Times New Roman"/>
          <w:color w:val="222222"/>
          <w:sz w:val="18"/>
          <w:szCs w:val="18"/>
          <w:lang w:eastAsia="en-IN"/>
        </w:rPr>
        <w:t>Facetime</w:t>
      </w:r>
      <w:proofErr w:type="spellEnd"/>
      <w:r w:rsidRPr="003A5EFE">
        <w:rPr>
          <w:rFonts w:ascii="Georgia" w:eastAsia="Times New Roman" w:hAnsi="Georgia" w:cs="Times New Roman"/>
          <w:color w:val="222222"/>
          <w:sz w:val="18"/>
          <w:szCs w:val="18"/>
          <w:lang w:eastAsia="en-IN"/>
        </w:rPr>
        <w:t xml:space="preserve"> instead of face-to-face visits. Examples of how to stay engaged include speaking</w:t>
      </w:r>
      <w:r w:rsidRPr="003A5EFE">
        <w:rPr>
          <w:rFonts w:ascii="Georgia" w:eastAsia="Times New Roman" w:hAnsi="Georgia" w:cs="Times New Roman"/>
          <w:color w:val="222222"/>
          <w:sz w:val="18"/>
          <w:szCs w:val="18"/>
          <w:lang w:eastAsia="en-IN"/>
        </w:rPr>
        <w:br/>
        <w:t>to family and loved ones, using online forums and chat groups, or calling people. Remember that</w:t>
      </w:r>
      <w:r w:rsidRPr="003A5EFE">
        <w:rPr>
          <w:rFonts w:ascii="Georgia" w:eastAsia="Times New Roman" w:hAnsi="Georgia" w:cs="Times New Roman"/>
          <w:color w:val="222222"/>
          <w:sz w:val="18"/>
          <w:szCs w:val="18"/>
          <w:lang w:eastAsia="en-IN"/>
        </w:rPr>
        <w:br/>
        <w:t>people really appreciate engaging with others, even if this hasn’t been planned.</w:t>
      </w:r>
    </w:p>
    <w:p w:rsidR="003A5EFE" w:rsidRDefault="003A5EFE" w:rsidP="003A5EFE">
      <w:pPr>
        <w:spacing w:after="0" w:line="240" w:lineRule="auto"/>
        <w:rPr>
          <w:rFonts w:ascii="Georgia" w:eastAsia="Times New Roman" w:hAnsi="Georgia" w:cs="Times New Roman"/>
          <w:b/>
          <w:bCs/>
          <w:color w:val="20124D"/>
          <w:sz w:val="18"/>
          <w:szCs w:val="18"/>
          <w:lang w:eastAsia="en-IN"/>
        </w:rPr>
      </w:pPr>
      <w:r w:rsidRPr="003A5EFE">
        <w:rPr>
          <w:rFonts w:ascii="Georgia" w:eastAsia="Times New Roman" w:hAnsi="Georgia" w:cs="Times New Roman"/>
          <w:color w:val="222222"/>
          <w:sz w:val="18"/>
          <w:szCs w:val="18"/>
          <w:lang w:eastAsia="en-IN"/>
        </w:rPr>
        <w:br/>
      </w:r>
      <w:r w:rsidRPr="003A5EFE">
        <w:rPr>
          <w:rFonts w:ascii="Georgia" w:eastAsia="Times New Roman" w:hAnsi="Georgia" w:cs="Times New Roman"/>
          <w:b/>
          <w:bCs/>
          <w:color w:val="20124D"/>
          <w:sz w:val="18"/>
          <w:szCs w:val="18"/>
          <w:lang w:eastAsia="en-IN"/>
        </w:rPr>
        <w:t>8. Do the things that you enjoy and that are good for you</w:t>
      </w:r>
    </w:p>
    <w:p w:rsidR="003A5EFE" w:rsidRDefault="003A5EFE" w:rsidP="003A5EFE">
      <w:pPr>
        <w:spacing w:after="0" w:line="240" w:lineRule="auto"/>
        <w:rPr>
          <w:rFonts w:ascii="Georgia" w:eastAsia="Times New Roman" w:hAnsi="Georgia" w:cs="Times New Roman"/>
          <w:b/>
          <w:bCs/>
          <w:color w:val="20124D"/>
          <w:sz w:val="18"/>
          <w:szCs w:val="18"/>
          <w:lang w:eastAsia="en-IN"/>
        </w:rPr>
      </w:pPr>
    </w:p>
    <w:p w:rsidR="003A5EFE" w:rsidRPr="003A5EFE" w:rsidRDefault="003A5EFE" w:rsidP="003A5EFE">
      <w:pPr>
        <w:spacing w:after="0" w:line="240" w:lineRule="auto"/>
        <w:jc w:val="both"/>
        <w:rPr>
          <w:rFonts w:ascii="Georgia" w:eastAsia="Times New Roman" w:hAnsi="Georgia" w:cs="Times New Roman"/>
          <w:color w:val="222222"/>
          <w:sz w:val="18"/>
          <w:szCs w:val="18"/>
          <w:lang w:eastAsia="en-IN"/>
        </w:rPr>
      </w:pPr>
      <w:r w:rsidRPr="003A5EFE">
        <w:rPr>
          <w:rFonts w:ascii="Georgia" w:eastAsia="Times New Roman" w:hAnsi="Georgia" w:cs="Times New Roman"/>
          <w:color w:val="222222"/>
          <w:sz w:val="18"/>
          <w:szCs w:val="18"/>
          <w:lang w:eastAsia="en-IN"/>
        </w:rPr>
        <w:br/>
        <w:t>When we are stressed we tend to avoid doing things that we normally do, including things which are</w:t>
      </w:r>
      <w:r w:rsidRPr="003A5EFE">
        <w:rPr>
          <w:rFonts w:ascii="Georgia" w:eastAsia="Times New Roman" w:hAnsi="Georgia" w:cs="Times New Roman"/>
          <w:color w:val="222222"/>
          <w:sz w:val="18"/>
          <w:szCs w:val="18"/>
          <w:lang w:eastAsia="en-IN"/>
        </w:rPr>
        <w:br/>
        <w:t>good for our mental health. We all have activities and hobbies which we enjoy and which give us</w:t>
      </w:r>
      <w:r w:rsidRPr="003A5EFE">
        <w:rPr>
          <w:rFonts w:ascii="Georgia" w:eastAsia="Times New Roman" w:hAnsi="Georgia" w:cs="Times New Roman"/>
          <w:color w:val="222222"/>
          <w:sz w:val="18"/>
          <w:szCs w:val="18"/>
          <w:lang w:eastAsia="en-IN"/>
        </w:rPr>
        <w:br/>
        <w:t>pleasure. Even if we can’t do those things in exactly the same way due to quarantine or isolation, it is</w:t>
      </w:r>
      <w:r w:rsidRPr="003A5EFE">
        <w:rPr>
          <w:rFonts w:ascii="Georgia" w:eastAsia="Times New Roman" w:hAnsi="Georgia" w:cs="Times New Roman"/>
          <w:color w:val="222222"/>
          <w:sz w:val="18"/>
          <w:szCs w:val="18"/>
          <w:lang w:eastAsia="en-IN"/>
        </w:rPr>
        <w:br/>
        <w:t>essential that we make time and effort to do things that we find valuable and meaningful and fun. If</w:t>
      </w:r>
      <w:r w:rsidRPr="003A5EFE">
        <w:rPr>
          <w:rFonts w:ascii="Georgia" w:eastAsia="Times New Roman" w:hAnsi="Georgia" w:cs="Times New Roman"/>
          <w:color w:val="222222"/>
          <w:sz w:val="18"/>
          <w:szCs w:val="18"/>
          <w:lang w:eastAsia="en-IN"/>
        </w:rPr>
        <w:br/>
        <w:t>possible, try and do these with others; many activities are more fun to do with company. Making a</w:t>
      </w:r>
      <w:r w:rsidRPr="003A5EFE">
        <w:rPr>
          <w:rFonts w:ascii="Georgia" w:eastAsia="Times New Roman" w:hAnsi="Georgia" w:cs="Times New Roman"/>
          <w:color w:val="222222"/>
          <w:sz w:val="18"/>
          <w:szCs w:val="18"/>
          <w:lang w:eastAsia="en-IN"/>
        </w:rPr>
        <w:br/>
        <w:t>plan to do fun things regularly will give you something to look forward to, which is another key</w:t>
      </w:r>
      <w:r w:rsidRPr="003A5EFE">
        <w:rPr>
          <w:rFonts w:ascii="Georgia" w:eastAsia="Times New Roman" w:hAnsi="Georgia" w:cs="Times New Roman"/>
          <w:color w:val="222222"/>
          <w:sz w:val="18"/>
          <w:szCs w:val="18"/>
          <w:lang w:eastAsia="en-IN"/>
        </w:rPr>
        <w:br/>
        <w:t xml:space="preserve">strategy for staying mentally </w:t>
      </w:r>
      <w:proofErr w:type="gramStart"/>
      <w:r w:rsidRPr="003A5EFE">
        <w:rPr>
          <w:rFonts w:ascii="Georgia" w:eastAsia="Times New Roman" w:hAnsi="Georgia" w:cs="Times New Roman"/>
          <w:color w:val="222222"/>
          <w:sz w:val="18"/>
          <w:szCs w:val="18"/>
          <w:lang w:eastAsia="en-IN"/>
        </w:rPr>
        <w:t>healthy.</w:t>
      </w:r>
      <w:proofErr w:type="gramEnd"/>
    </w:p>
    <w:p w:rsidR="003A5EFE" w:rsidRDefault="003A5EFE" w:rsidP="003A5EFE">
      <w:pPr>
        <w:spacing w:after="0" w:line="240" w:lineRule="auto"/>
        <w:rPr>
          <w:rFonts w:ascii="Georgia" w:eastAsia="Times New Roman" w:hAnsi="Georgia" w:cs="Times New Roman"/>
          <w:b/>
          <w:bCs/>
          <w:color w:val="20124D"/>
          <w:sz w:val="18"/>
          <w:szCs w:val="18"/>
          <w:lang w:eastAsia="en-IN"/>
        </w:rPr>
      </w:pPr>
      <w:r w:rsidRPr="003A5EFE">
        <w:rPr>
          <w:rFonts w:ascii="Georgia" w:eastAsia="Times New Roman" w:hAnsi="Georgia" w:cs="Times New Roman"/>
          <w:color w:val="222222"/>
          <w:sz w:val="18"/>
          <w:szCs w:val="18"/>
          <w:lang w:eastAsia="en-IN"/>
        </w:rPr>
        <w:br/>
      </w:r>
      <w:r w:rsidRPr="003A5EFE">
        <w:rPr>
          <w:rFonts w:ascii="Georgia" w:eastAsia="Times New Roman" w:hAnsi="Georgia" w:cs="Times New Roman"/>
          <w:b/>
          <w:bCs/>
          <w:color w:val="20124D"/>
          <w:sz w:val="18"/>
          <w:szCs w:val="18"/>
          <w:lang w:eastAsia="en-IN"/>
        </w:rPr>
        <w:t>9. Keep looking forward</w:t>
      </w:r>
    </w:p>
    <w:p w:rsidR="003A5EFE" w:rsidRPr="003A5EFE" w:rsidRDefault="003A5EFE" w:rsidP="003A5EFE">
      <w:pPr>
        <w:spacing w:after="0" w:line="240" w:lineRule="auto"/>
        <w:jc w:val="both"/>
        <w:rPr>
          <w:rFonts w:ascii="Georgia" w:eastAsia="Times New Roman" w:hAnsi="Georgia" w:cs="Times New Roman"/>
          <w:color w:val="222222"/>
          <w:sz w:val="18"/>
          <w:szCs w:val="18"/>
          <w:lang w:eastAsia="en-IN"/>
        </w:rPr>
      </w:pPr>
      <w:r w:rsidRPr="003A5EFE">
        <w:rPr>
          <w:rFonts w:ascii="Georgia" w:eastAsia="Times New Roman" w:hAnsi="Georgia" w:cs="Times New Roman"/>
          <w:color w:val="222222"/>
          <w:sz w:val="18"/>
          <w:szCs w:val="18"/>
          <w:lang w:eastAsia="en-IN"/>
        </w:rPr>
        <w:br/>
        <w:t>Remember the famous saying, ‘this too shall pass’. It may not feel like it, but things will return to</w:t>
      </w:r>
      <w:r w:rsidRPr="003A5EFE">
        <w:rPr>
          <w:rFonts w:ascii="Georgia" w:eastAsia="Times New Roman" w:hAnsi="Georgia" w:cs="Times New Roman"/>
          <w:color w:val="222222"/>
          <w:sz w:val="18"/>
          <w:szCs w:val="18"/>
          <w:lang w:eastAsia="en-IN"/>
        </w:rPr>
        <w:br/>
        <w:t>normal. In the meantime, it is important to have confidence that things will improve, that people will</w:t>
      </w:r>
      <w:r w:rsidRPr="003A5EFE">
        <w:rPr>
          <w:rFonts w:ascii="Georgia" w:eastAsia="Times New Roman" w:hAnsi="Georgia" w:cs="Times New Roman"/>
          <w:color w:val="222222"/>
          <w:sz w:val="18"/>
          <w:szCs w:val="18"/>
          <w:lang w:eastAsia="en-IN"/>
        </w:rPr>
        <w:br/>
        <w:t>recover, and things will get back to normal. In addition to maintaining your long-term goals, also</w:t>
      </w:r>
      <w:r w:rsidRPr="003A5EFE">
        <w:rPr>
          <w:rFonts w:ascii="Georgia" w:eastAsia="Times New Roman" w:hAnsi="Georgia" w:cs="Times New Roman"/>
          <w:color w:val="222222"/>
          <w:sz w:val="18"/>
          <w:szCs w:val="18"/>
          <w:lang w:eastAsia="en-IN"/>
        </w:rPr>
        <w:br/>
        <w:t>think about things that you will do each day and week, which you can and will enjoy. Again, try and</w:t>
      </w:r>
      <w:r w:rsidRPr="003A5EFE">
        <w:rPr>
          <w:rFonts w:ascii="Georgia" w:eastAsia="Times New Roman" w:hAnsi="Georgia" w:cs="Times New Roman"/>
          <w:color w:val="222222"/>
          <w:sz w:val="18"/>
          <w:szCs w:val="18"/>
          <w:lang w:eastAsia="en-IN"/>
        </w:rPr>
        <w:br/>
        <w:t>bring others into your plans; they might also benefit from thinking about the future.</w:t>
      </w:r>
    </w:p>
    <w:p w:rsidR="003A5EFE" w:rsidRDefault="003A5EFE"/>
    <w:sectPr w:rsidR="003A5EFE" w:rsidSect="003A5EFE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A5EFE"/>
    <w:rsid w:val="003A5EFE"/>
    <w:rsid w:val="00F67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E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3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1027</Words>
  <Characters>5855</Characters>
  <Application>Microsoft Office Word</Application>
  <DocSecurity>0</DocSecurity>
  <Lines>48</Lines>
  <Paragraphs>13</Paragraphs>
  <ScaleCrop>false</ScaleCrop>
  <Company>HP</Company>
  <LinksUpToDate>false</LinksUpToDate>
  <CharactersWithSpaces>6869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2020-04-15T14:57:00Z</dcterms:created>
  <dcterms:modified xsi:type="dcterms:W3CDTF">2020-04-15T15:04:00Z</dcterms:modified>
</cp:coreProperties>
</file>